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F7B21" w14:textId="52F1D149" w:rsidR="008F7A36" w:rsidRPr="00F70291" w:rsidRDefault="00F70291" w:rsidP="008F7A36">
      <w:pPr>
        <w:pStyle w:val="Ttulo1"/>
        <w:rPr>
          <w:lang w:val="es-ES"/>
        </w:rPr>
      </w:pPr>
      <w:r w:rsidRPr="00F70291">
        <w:rPr>
          <w:lang w:val="es-ES"/>
        </w:rPr>
        <w:t>S</w:t>
      </w:r>
      <w:r>
        <w:rPr>
          <w:lang w:val="es-ES"/>
        </w:rPr>
        <w:t xml:space="preserve">treet Smart NJ Sample Social Media Posts/ </w:t>
      </w:r>
      <w:r w:rsidR="008F7A36" w:rsidRPr="00F70291">
        <w:rPr>
          <w:lang w:val="es-ES"/>
        </w:rPr>
        <w:t>Ejemplo de publicaciones en redes sociales de Street Smart NJ</w:t>
      </w:r>
    </w:p>
    <w:p w14:paraId="5A934ADF" w14:textId="147C3899" w:rsidR="008F7A36" w:rsidRDefault="00F70291" w:rsidP="008F7A36">
      <w:pPr>
        <w:pStyle w:val="Ttulo2"/>
      </w:pPr>
      <w:r>
        <w:t xml:space="preserve">Pedestrian/ </w:t>
      </w:r>
      <w:proofErr w:type="spellStart"/>
      <w:r w:rsidR="008F7A36">
        <w:t>Peatón</w:t>
      </w:r>
      <w:proofErr w:type="spellEnd"/>
    </w:p>
    <w:p w14:paraId="5FAC3B74" w14:textId="3E87FB72" w:rsidR="008F7A36" w:rsidRPr="00F70291" w:rsidRDefault="00F70291" w:rsidP="008F7A36">
      <w:pPr>
        <w:pStyle w:val="Ttulo3"/>
        <w:rPr>
          <w:lang w:val="es-ES"/>
        </w:rPr>
      </w:pPr>
      <w:r w:rsidRPr="00F70291">
        <w:rPr>
          <w:lang w:val="es-ES"/>
        </w:rPr>
        <w:t xml:space="preserve">Winter/ Fall; </w:t>
      </w:r>
      <w:r w:rsidR="008F7A36" w:rsidRPr="00F70291">
        <w:rPr>
          <w:lang w:val="es-ES"/>
        </w:rPr>
        <w:t>Imágenes de invierno/otoño</w:t>
      </w:r>
    </w:p>
    <w:tbl>
      <w:tblPr>
        <w:tblStyle w:val="Tablaconcuadrcula"/>
        <w:tblW w:w="0" w:type="auto"/>
        <w:tblLayout w:type="fixed"/>
        <w:tblLook w:val="04A0" w:firstRow="1" w:lastRow="0" w:firstColumn="1" w:lastColumn="0" w:noHBand="0" w:noVBand="1"/>
      </w:tblPr>
      <w:tblGrid>
        <w:gridCol w:w="4675"/>
        <w:gridCol w:w="4675"/>
      </w:tblGrid>
      <w:tr w:rsidR="00882ABC" w:rsidRPr="00555B45" w14:paraId="4964C8DB" w14:textId="77777777" w:rsidTr="00264A64">
        <w:tc>
          <w:tcPr>
            <w:tcW w:w="4675" w:type="dxa"/>
          </w:tcPr>
          <w:p w14:paraId="323CFAC7" w14:textId="01C60767" w:rsidR="00882ABC" w:rsidRPr="00555B45" w:rsidRDefault="00882ABC" w:rsidP="00264A64">
            <w:pPr>
              <w:rPr>
                <w:b/>
                <w:bCs/>
              </w:rPr>
            </w:pPr>
            <w:r w:rsidRPr="00555B45">
              <w:rPr>
                <w:b/>
                <w:bCs/>
              </w:rPr>
              <w:t>Image</w:t>
            </w:r>
          </w:p>
        </w:tc>
        <w:tc>
          <w:tcPr>
            <w:tcW w:w="4675" w:type="dxa"/>
          </w:tcPr>
          <w:p w14:paraId="686D6FBE" w14:textId="5C976C29" w:rsidR="00882ABC" w:rsidRPr="00555B45" w:rsidRDefault="00F70291" w:rsidP="00264A64">
            <w:pPr>
              <w:rPr>
                <w:b/>
                <w:bCs/>
              </w:rPr>
            </w:pPr>
            <w:r>
              <w:rPr>
                <w:b/>
                <w:bCs/>
              </w:rPr>
              <w:t xml:space="preserve">Post Text SPANISH </w:t>
            </w:r>
          </w:p>
        </w:tc>
      </w:tr>
      <w:tr w:rsidR="00882ABC" w:rsidRPr="00F70291" w14:paraId="7C166F9B" w14:textId="77777777" w:rsidTr="00264A64">
        <w:tc>
          <w:tcPr>
            <w:tcW w:w="4675" w:type="dxa"/>
          </w:tcPr>
          <w:p w14:paraId="3A7A4490" w14:textId="142E3163" w:rsidR="00882ABC" w:rsidRDefault="00A907A2" w:rsidP="00264A64">
            <w:r>
              <w:rPr>
                <w:noProof/>
              </w:rPr>
              <w:drawing>
                <wp:inline distT="0" distB="0" distL="0" distR="0" wp14:anchorId="4B29723D" wp14:editId="3DA9F90F">
                  <wp:extent cx="2973705" cy="1556238"/>
                  <wp:effectExtent l="0" t="0" r="0" b="6350"/>
                  <wp:docPr id="754232916" name="Picture 5" descr="Un coche se detiene en un paso de peatones mientras dos personas cruzan en un paso de peatones. Los peatones miran al conductor mientras cruzan.">
                    <a:extLst xmlns:a="http://schemas.openxmlformats.org/drawingml/2006/main">
                      <a:ext uri="{FF2B5EF4-FFF2-40B4-BE49-F238E27FC236}">
                        <a16:creationId xmlns:a16="http://schemas.microsoft.com/office/drawing/2014/main" id="{A0091229-FF7F-408A-808D-CF2DCE86E9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232916" name="Picture 5" descr="A car stops at a crosswalk as two people cross in a crosswalk. The pedestrians are looking at the driver as they cross."/>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23194" cy="1582137"/>
                          </a:xfrm>
                          <a:prstGeom prst="rect">
                            <a:avLst/>
                          </a:prstGeom>
                        </pic:spPr>
                      </pic:pic>
                    </a:graphicData>
                  </a:graphic>
                </wp:inline>
              </w:drawing>
            </w:r>
          </w:p>
        </w:tc>
        <w:tc>
          <w:tcPr>
            <w:tcW w:w="4675" w:type="dxa"/>
          </w:tcPr>
          <w:p w14:paraId="7FA51B54" w14:textId="45538785" w:rsidR="00882ABC" w:rsidRPr="00F70291" w:rsidRDefault="003962B4" w:rsidP="00264A64">
            <w:pPr>
              <w:rPr>
                <w:lang w:val="es-ES"/>
              </w:rPr>
            </w:pPr>
            <w:r w:rsidRPr="00F70291">
              <w:rPr>
                <w:lang w:val="es-ES"/>
              </w:rPr>
              <w:t>Haz contacto visual con los conductores al cruzar calles transitadas y sigue vigilan</w:t>
            </w:r>
            <w:r w:rsidR="00F70291">
              <w:rPr>
                <w:lang w:val="es-ES"/>
              </w:rPr>
              <w:t>do</w:t>
            </w:r>
            <w:r w:rsidRPr="00F70291">
              <w:rPr>
                <w:lang w:val="es-ES"/>
              </w:rPr>
              <w:t xml:space="preserve"> el tráfico al cruzar.</w:t>
            </w:r>
          </w:p>
        </w:tc>
      </w:tr>
      <w:tr w:rsidR="00882ABC" w:rsidRPr="00F70291" w14:paraId="5A5F9CB8" w14:textId="77777777" w:rsidTr="00264A64">
        <w:tc>
          <w:tcPr>
            <w:tcW w:w="4675" w:type="dxa"/>
          </w:tcPr>
          <w:p w14:paraId="03C48486" w14:textId="17B649D7" w:rsidR="00882ABC" w:rsidRDefault="006B509B" w:rsidP="00264A64">
            <w:pPr>
              <w:rPr>
                <w:noProof/>
              </w:rPr>
            </w:pPr>
            <w:r>
              <w:rPr>
                <w:noProof/>
              </w:rPr>
              <w:drawing>
                <wp:inline distT="0" distB="0" distL="0" distR="0" wp14:anchorId="473B80EA" wp14:editId="5F6B2F53">
                  <wp:extent cx="2831465" cy="1416050"/>
                  <wp:effectExtent l="0" t="0" r="6985" b="0"/>
                  <wp:docPr id="1742391030" name="Picture 1" descr="Dos peatones buscan vehículos antes de entrar en el paso de peat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391030" name="Picture 1" descr="Two pedestrians look for vehicles before stepping into the crosswalk."/>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251CBBDC" w14:textId="25C8F8C2" w:rsidR="00882ABC" w:rsidRPr="00F70291" w:rsidRDefault="003962B4" w:rsidP="00264A64">
            <w:pPr>
              <w:rPr>
                <w:lang w:val="es-ES"/>
              </w:rPr>
            </w:pPr>
            <w:r w:rsidRPr="00F70291">
              <w:rPr>
                <w:lang w:val="es-ES"/>
              </w:rPr>
              <w:t>Consejo de seguridad para peatones: antes de cruzar, mir</w:t>
            </w:r>
            <w:r w:rsidR="00F70291">
              <w:rPr>
                <w:lang w:val="es-ES"/>
              </w:rPr>
              <w:t>e</w:t>
            </w:r>
            <w:r w:rsidRPr="00F70291">
              <w:rPr>
                <w:lang w:val="es-ES"/>
              </w:rPr>
              <w:t xml:space="preserve"> a la izquierda, derecha y luego otra vez a la izquierda.</w:t>
            </w:r>
          </w:p>
        </w:tc>
      </w:tr>
      <w:tr w:rsidR="003962B4" w:rsidRPr="00F70291" w14:paraId="791A3C8C" w14:textId="77777777" w:rsidTr="00264A64">
        <w:tc>
          <w:tcPr>
            <w:tcW w:w="4675" w:type="dxa"/>
          </w:tcPr>
          <w:p w14:paraId="412EEBDE" w14:textId="4A4E3E01" w:rsidR="003962B4" w:rsidRDefault="004C4212" w:rsidP="00264A64">
            <w:pPr>
              <w:rPr>
                <w:noProof/>
              </w:rPr>
            </w:pPr>
            <w:r>
              <w:rPr>
                <w:noProof/>
              </w:rPr>
              <w:drawing>
                <wp:inline distT="0" distB="0" distL="0" distR="0" wp14:anchorId="36AD7831" wp14:editId="37E8C2BF">
                  <wp:extent cx="2924175" cy="1462088"/>
                  <wp:effectExtent l="0" t="0" r="0" b="5080"/>
                  <wp:docPr id="962069648" name="Picture 2" descr="Desde la perspectiva de un conductor en un coche, se muestra a los peatones cruzando una calle en el paso de peatones mientras un vehículo girando en la intersección espera a que terminen de cruz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069648" name="Picture 2" descr="From the perspective of a driver in a car, pedestrians are shown crossing a street in the crosswalk while a vehicle turning at the intersection waits for them to finish crossi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32003" cy="1466002"/>
                          </a:xfrm>
                          <a:prstGeom prst="rect">
                            <a:avLst/>
                          </a:prstGeom>
                        </pic:spPr>
                      </pic:pic>
                    </a:graphicData>
                  </a:graphic>
                </wp:inline>
              </w:drawing>
            </w:r>
          </w:p>
        </w:tc>
        <w:tc>
          <w:tcPr>
            <w:tcW w:w="4675" w:type="dxa"/>
          </w:tcPr>
          <w:p w14:paraId="401B79BE" w14:textId="500D545F" w:rsidR="003962B4" w:rsidRPr="00F70291" w:rsidRDefault="003962B4" w:rsidP="00264A64">
            <w:pPr>
              <w:rPr>
                <w:lang w:val="es-ES"/>
              </w:rPr>
            </w:pPr>
            <w:r w:rsidRPr="00F70291">
              <w:rPr>
                <w:lang w:val="es-ES"/>
              </w:rPr>
              <w:t>Consejo de seguridad para peatones: Cuidado con los conductores que giran a la derecha en rojo al cruzar la calle.</w:t>
            </w:r>
          </w:p>
        </w:tc>
      </w:tr>
      <w:tr w:rsidR="003962B4" w:rsidRPr="00F70291" w14:paraId="6AF63479" w14:textId="77777777" w:rsidTr="00264A64">
        <w:tc>
          <w:tcPr>
            <w:tcW w:w="4675" w:type="dxa"/>
          </w:tcPr>
          <w:p w14:paraId="30F27605" w14:textId="25134F40" w:rsidR="003962B4" w:rsidRDefault="0016341E" w:rsidP="00264A64">
            <w:pPr>
              <w:rPr>
                <w:noProof/>
              </w:rPr>
            </w:pPr>
            <w:r>
              <w:rPr>
                <w:noProof/>
              </w:rPr>
              <w:drawing>
                <wp:inline distT="0" distB="0" distL="0" distR="0" wp14:anchorId="70D40ECF" wp14:editId="5DFBCD36">
                  <wp:extent cx="2831465" cy="1482090"/>
                  <wp:effectExtent l="0" t="0" r="6985" b="3810"/>
                  <wp:docPr id="342079121" name="Picture 2" descr="Un grupo de personas cruza la calle en un paso de peatones señalizado mientras se muestra la señal de Pas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079121" name="Picture 2" descr="A group of people crosses the street in a marked crosswalk while the Walk signal is showi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31465" cy="1482090"/>
                          </a:xfrm>
                          <a:prstGeom prst="rect">
                            <a:avLst/>
                          </a:prstGeom>
                        </pic:spPr>
                      </pic:pic>
                    </a:graphicData>
                  </a:graphic>
                </wp:inline>
              </w:drawing>
            </w:r>
          </w:p>
        </w:tc>
        <w:tc>
          <w:tcPr>
            <w:tcW w:w="4675" w:type="dxa"/>
          </w:tcPr>
          <w:p w14:paraId="60A66825" w14:textId="75EB6E8C" w:rsidR="003962B4" w:rsidRPr="00F70291" w:rsidRDefault="003962B4" w:rsidP="00264A64">
            <w:pPr>
              <w:rPr>
                <w:lang w:val="es-ES"/>
              </w:rPr>
            </w:pPr>
            <w:r w:rsidRPr="00F70291">
              <w:rPr>
                <w:lang w:val="es-ES"/>
              </w:rPr>
              <w:t>Consejo de seguridad para peatones: Cru</w:t>
            </w:r>
            <w:r w:rsidR="00F70291">
              <w:rPr>
                <w:lang w:val="es-ES"/>
              </w:rPr>
              <w:t>ce</w:t>
            </w:r>
            <w:r w:rsidRPr="00F70291">
              <w:rPr>
                <w:lang w:val="es-ES"/>
              </w:rPr>
              <w:t xml:space="preserve"> en l</w:t>
            </w:r>
            <w:r w:rsidR="00F70291">
              <w:rPr>
                <w:lang w:val="es-ES"/>
              </w:rPr>
              <w:t xml:space="preserve">as intersecciones </w:t>
            </w:r>
            <w:r w:rsidRPr="00F70291">
              <w:rPr>
                <w:lang w:val="es-ES"/>
              </w:rPr>
              <w:t>o en los pasos peaton</w:t>
            </w:r>
            <w:r w:rsidR="00F70291">
              <w:rPr>
                <w:lang w:val="es-ES"/>
              </w:rPr>
              <w:t>ales</w:t>
            </w:r>
            <w:r w:rsidRPr="00F70291">
              <w:rPr>
                <w:lang w:val="es-ES"/>
              </w:rPr>
              <w:t xml:space="preserve"> siempre que sea posible. Esper</w:t>
            </w:r>
            <w:r w:rsidR="00F70291">
              <w:rPr>
                <w:lang w:val="es-ES"/>
              </w:rPr>
              <w:t xml:space="preserve">e la luz verde o a la señal peatonal del </w:t>
            </w:r>
            <w:r w:rsidRPr="00F70291">
              <w:rPr>
                <w:lang w:val="es-ES"/>
              </w:rPr>
              <w:t>semáforo</w:t>
            </w:r>
            <w:r w:rsidR="00F70291">
              <w:rPr>
                <w:lang w:val="es-ES"/>
              </w:rPr>
              <w:t xml:space="preserve"> en las intersecciones señalizadas antes de pisar la carretera.</w:t>
            </w:r>
          </w:p>
        </w:tc>
      </w:tr>
      <w:tr w:rsidR="003962B4" w:rsidRPr="00F70291" w14:paraId="3FFCC86D" w14:textId="77777777" w:rsidTr="00264A64">
        <w:tc>
          <w:tcPr>
            <w:tcW w:w="4675" w:type="dxa"/>
          </w:tcPr>
          <w:p w14:paraId="1110FE15" w14:textId="155D4A79" w:rsidR="003962B4" w:rsidRDefault="0016341E" w:rsidP="00264A64">
            <w:pPr>
              <w:rPr>
                <w:noProof/>
              </w:rPr>
            </w:pPr>
            <w:r>
              <w:rPr>
                <w:noProof/>
              </w:rPr>
              <w:lastRenderedPageBreak/>
              <w:drawing>
                <wp:inline distT="0" distB="0" distL="0" distR="0" wp14:anchorId="36FED04F" wp14:editId="386035C6">
                  <wp:extent cx="2831465" cy="1416050"/>
                  <wp:effectExtent l="0" t="0" r="6985" b="0"/>
                  <wp:docPr id="1247137908" name="Picture 3" descr="Un adulto que empuja un carrito camina por un paso de peat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137908" name="Picture 3" descr="An adult pushing a cart walks in a crosswalk."/>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53F02D0A" w14:textId="4CB8B042" w:rsidR="003962B4" w:rsidRPr="00F70291" w:rsidRDefault="00F12A41" w:rsidP="00264A64">
            <w:pPr>
              <w:rPr>
                <w:lang w:val="es-ES"/>
              </w:rPr>
            </w:pPr>
            <w:r w:rsidRPr="00F70291">
              <w:rPr>
                <w:lang w:val="es-ES"/>
              </w:rPr>
              <w:t>Consejo de seguridad para peatones: Utilizar pasos de peatones señalizados y cruzar en l</w:t>
            </w:r>
            <w:r w:rsidR="00F70291">
              <w:rPr>
                <w:lang w:val="es-ES"/>
              </w:rPr>
              <w:t xml:space="preserve">as intersecciones </w:t>
            </w:r>
            <w:r w:rsidRPr="00F70291">
              <w:rPr>
                <w:lang w:val="es-ES"/>
              </w:rPr>
              <w:t xml:space="preserve">aumenta </w:t>
            </w:r>
            <w:r w:rsidR="00F70291">
              <w:rPr>
                <w:lang w:val="es-ES"/>
              </w:rPr>
              <w:t>s</w:t>
            </w:r>
            <w:r w:rsidRPr="00F70291">
              <w:rPr>
                <w:lang w:val="es-ES"/>
              </w:rPr>
              <w:t xml:space="preserve">u visibilidad, facilitando que los conductores </w:t>
            </w:r>
            <w:r w:rsidR="00F70291">
              <w:rPr>
                <w:lang w:val="es-ES"/>
              </w:rPr>
              <w:t>lo</w:t>
            </w:r>
            <w:r w:rsidRPr="00F70291">
              <w:rPr>
                <w:lang w:val="es-ES"/>
              </w:rPr>
              <w:t xml:space="preserve"> vean. Por ley, los conductores deben detenerse</w:t>
            </w:r>
            <w:r w:rsidR="00F70291">
              <w:rPr>
                <w:lang w:val="es-ES"/>
              </w:rPr>
              <w:t xml:space="preserve"> para </w:t>
            </w:r>
            <w:r w:rsidRPr="00F70291">
              <w:rPr>
                <w:lang w:val="es-ES"/>
              </w:rPr>
              <w:t>personas en los pasos</w:t>
            </w:r>
            <w:r w:rsidR="00F70291">
              <w:rPr>
                <w:lang w:val="es-ES"/>
              </w:rPr>
              <w:t xml:space="preserve"> </w:t>
            </w:r>
            <w:r w:rsidRPr="00F70291">
              <w:rPr>
                <w:lang w:val="es-ES"/>
              </w:rPr>
              <w:t>peaton</w:t>
            </w:r>
            <w:r w:rsidR="00F70291">
              <w:rPr>
                <w:lang w:val="es-ES"/>
              </w:rPr>
              <w:t>ales.</w:t>
            </w:r>
          </w:p>
        </w:tc>
      </w:tr>
      <w:tr w:rsidR="00F12A41" w:rsidRPr="007426AC" w14:paraId="7267D23E" w14:textId="77777777" w:rsidTr="00264A64">
        <w:tc>
          <w:tcPr>
            <w:tcW w:w="4675" w:type="dxa"/>
          </w:tcPr>
          <w:p w14:paraId="546E6C09" w14:textId="2B30FE23" w:rsidR="00F12A41" w:rsidRDefault="0016341E" w:rsidP="00264A64">
            <w:pPr>
              <w:rPr>
                <w:noProof/>
              </w:rPr>
            </w:pPr>
            <w:r>
              <w:rPr>
                <w:noProof/>
              </w:rPr>
              <w:drawing>
                <wp:inline distT="0" distB="0" distL="0" distR="0" wp14:anchorId="119244B5" wp14:editId="76FBE3D4">
                  <wp:extent cx="2831465" cy="1416050"/>
                  <wp:effectExtent l="0" t="0" r="6985" b="0"/>
                  <wp:docPr id="686151462" name="Picture 4" descr="Un adulto sostiene las manos de dos niños pequeños, mientras uno pulsa el botón de la señal peat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151462" name="Picture 4" descr="An adult holds the hands of two small children, while one pushes the button for the pedestrian signal."/>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2B338451" w14:textId="5AC9497C" w:rsidR="00F12A41" w:rsidRPr="00F12A41" w:rsidRDefault="00F12A41" w:rsidP="00264A64">
            <w:r w:rsidRPr="00F70291">
              <w:rPr>
                <w:lang w:val="es-ES"/>
              </w:rPr>
              <w:t xml:space="preserve">Siempre toma la mano de tu hijo y enséñale a mirar a la izquierda, a la derecha y luego a la izquierda antes de cruzar. </w:t>
            </w:r>
            <w:proofErr w:type="spellStart"/>
            <w:r w:rsidRPr="00F12A41">
              <w:t>Enseñar</w:t>
            </w:r>
            <w:proofErr w:type="spellEnd"/>
            <w:r w:rsidRPr="00F12A41">
              <w:t xml:space="preserve"> </w:t>
            </w:r>
            <w:proofErr w:type="spellStart"/>
            <w:r w:rsidRPr="00F12A41">
              <w:t>comportamientos</w:t>
            </w:r>
            <w:proofErr w:type="spellEnd"/>
            <w:r w:rsidRPr="00F12A41">
              <w:t xml:space="preserve"> </w:t>
            </w:r>
            <w:proofErr w:type="spellStart"/>
            <w:r w:rsidRPr="00F12A41">
              <w:t>seguros</w:t>
            </w:r>
            <w:proofErr w:type="spellEnd"/>
            <w:r w:rsidRPr="00F12A41">
              <w:t xml:space="preserve"> </w:t>
            </w:r>
            <w:proofErr w:type="spellStart"/>
            <w:r w:rsidRPr="00F12A41">
              <w:t>desde</w:t>
            </w:r>
            <w:proofErr w:type="spellEnd"/>
            <w:r w:rsidRPr="00F12A41">
              <w:t xml:space="preserve"> pequeño puede salvar una vida.</w:t>
            </w:r>
          </w:p>
        </w:tc>
      </w:tr>
      <w:tr w:rsidR="00F12A41" w:rsidRPr="00F70291" w14:paraId="1CD7FEC9" w14:textId="77777777" w:rsidTr="00264A64">
        <w:tc>
          <w:tcPr>
            <w:tcW w:w="4675" w:type="dxa"/>
          </w:tcPr>
          <w:p w14:paraId="7BEACD1D" w14:textId="3E9093C4" w:rsidR="00F12A41" w:rsidRDefault="005B4913" w:rsidP="00264A64">
            <w:pPr>
              <w:rPr>
                <w:noProof/>
              </w:rPr>
            </w:pPr>
            <w:r>
              <w:rPr>
                <w:noProof/>
              </w:rPr>
              <w:drawing>
                <wp:inline distT="0" distB="0" distL="0" distR="0" wp14:anchorId="4B81A955" wp14:editId="0989B9C7">
                  <wp:extent cx="2806994" cy="1403497"/>
                  <wp:effectExtent l="0" t="0" r="0" b="6350"/>
                  <wp:docPr id="1685401460" name="Picture 8" descr="Un peatón reconoce al conductor de un coche parado mientras cruza en un paso de peatones.">
                    <a:extLst xmlns:a="http://schemas.openxmlformats.org/drawingml/2006/main">
                      <a:ext uri="{FF2B5EF4-FFF2-40B4-BE49-F238E27FC236}">
                        <a16:creationId xmlns:a16="http://schemas.microsoft.com/office/drawing/2014/main" id="{9536D588-3FC3-4BE5-9474-01DFAEE10A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401460" name="Picture 8" descr="A pedestrian acknowledges the driver of a stopped car while crossing in a crosswalk."/>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10996" cy="1405498"/>
                          </a:xfrm>
                          <a:prstGeom prst="rect">
                            <a:avLst/>
                          </a:prstGeom>
                        </pic:spPr>
                      </pic:pic>
                    </a:graphicData>
                  </a:graphic>
                </wp:inline>
              </w:drawing>
            </w:r>
          </w:p>
        </w:tc>
        <w:tc>
          <w:tcPr>
            <w:tcW w:w="4675" w:type="dxa"/>
          </w:tcPr>
          <w:p w14:paraId="79CBDC86" w14:textId="1E1F6056" w:rsidR="00F12A41" w:rsidRPr="00F70291" w:rsidRDefault="00F12A41" w:rsidP="00264A64">
            <w:pPr>
              <w:rPr>
                <w:lang w:val="es-ES"/>
              </w:rPr>
            </w:pPr>
            <w:r w:rsidRPr="00F70291">
              <w:rPr>
                <w:lang w:val="es-ES"/>
              </w:rPr>
              <w:t>Consejo de seguridad peatonal: Cru</w:t>
            </w:r>
            <w:r w:rsidR="00F70291">
              <w:rPr>
                <w:lang w:val="es-ES"/>
              </w:rPr>
              <w:t>ce</w:t>
            </w:r>
            <w:r w:rsidRPr="00F70291">
              <w:rPr>
                <w:lang w:val="es-ES"/>
              </w:rPr>
              <w:t xml:space="preserve"> la calle en paso</w:t>
            </w:r>
            <w:r w:rsidR="00F70291">
              <w:rPr>
                <w:lang w:val="es-ES"/>
              </w:rPr>
              <w:t>s peatonales</w:t>
            </w:r>
            <w:r w:rsidRPr="00F70291">
              <w:rPr>
                <w:lang w:val="es-ES"/>
              </w:rPr>
              <w:t>, esquinas o intersecciones cuando todos los coches se hayan detenido. En cualquier otro lugar, los coches tienen prioridad.</w:t>
            </w:r>
          </w:p>
        </w:tc>
      </w:tr>
      <w:tr w:rsidR="00F12A41" w:rsidRPr="00F70291" w14:paraId="09155452" w14:textId="77777777" w:rsidTr="00264A64">
        <w:tc>
          <w:tcPr>
            <w:tcW w:w="4675" w:type="dxa"/>
          </w:tcPr>
          <w:p w14:paraId="2E1F41DB" w14:textId="4DFA231C" w:rsidR="00F12A41" w:rsidRDefault="007D3AC3" w:rsidP="00264A64">
            <w:pPr>
              <w:rPr>
                <w:noProof/>
              </w:rPr>
            </w:pPr>
            <w:r>
              <w:rPr>
                <w:noProof/>
              </w:rPr>
              <w:drawing>
                <wp:inline distT="0" distB="0" distL="0" distR="0" wp14:anchorId="1021C7CF" wp14:editId="5EEF2C3F">
                  <wp:extent cx="2831465" cy="1416050"/>
                  <wp:effectExtent l="0" t="0" r="6985" b="0"/>
                  <wp:docPr id="1103456745" name="Picture 6" descr="Un grupo de peatones cruza en una intersección semáfora. En el fondo se muestra un semáforo ve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454818" name="Picture 6" descr="A group of pedestrians crosses at a signalized intersection. A green traffic light is shown in the backgroun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002E3E36" w14:textId="5F45A0C7" w:rsidR="00F12A41" w:rsidRPr="00F70291" w:rsidRDefault="00F12A41" w:rsidP="00264A64">
            <w:pPr>
              <w:rPr>
                <w:lang w:val="es-ES"/>
              </w:rPr>
            </w:pPr>
            <w:r w:rsidRPr="00F70291">
              <w:rPr>
                <w:lang w:val="es-ES"/>
              </w:rPr>
              <w:t>Los peatones deben obedecer los semáforos y usar pasos</w:t>
            </w:r>
            <w:r w:rsidR="00F70291">
              <w:rPr>
                <w:lang w:val="es-ES"/>
              </w:rPr>
              <w:t xml:space="preserve"> </w:t>
            </w:r>
            <w:r w:rsidRPr="00F70291">
              <w:rPr>
                <w:lang w:val="es-ES"/>
              </w:rPr>
              <w:t>peaton</w:t>
            </w:r>
            <w:r w:rsidR="00F70291">
              <w:rPr>
                <w:lang w:val="es-ES"/>
              </w:rPr>
              <w:t>ales</w:t>
            </w:r>
            <w:r w:rsidRPr="00F70291">
              <w:rPr>
                <w:lang w:val="es-ES"/>
              </w:rPr>
              <w:t xml:space="preserve"> en l</w:t>
            </w:r>
            <w:r w:rsidR="00F70291">
              <w:rPr>
                <w:lang w:val="es-ES"/>
              </w:rPr>
              <w:t>as intersecciones de</w:t>
            </w:r>
            <w:r w:rsidRPr="00F70291">
              <w:rPr>
                <w:lang w:val="es-ES"/>
              </w:rPr>
              <w:t xml:space="preserve"> semáforos. El incumplimiento de la ley conlleva una multa de 54 dólares.</w:t>
            </w:r>
          </w:p>
        </w:tc>
      </w:tr>
      <w:tr w:rsidR="00F12A41" w:rsidRPr="00F70291" w14:paraId="18104A5C" w14:textId="77777777" w:rsidTr="00264A64">
        <w:tc>
          <w:tcPr>
            <w:tcW w:w="4675" w:type="dxa"/>
          </w:tcPr>
          <w:p w14:paraId="272DE0F5" w14:textId="2D95AE58" w:rsidR="00F12A41" w:rsidRDefault="005B4BB6" w:rsidP="00264A64">
            <w:pPr>
              <w:rPr>
                <w:noProof/>
              </w:rPr>
            </w:pPr>
            <w:r>
              <w:rPr>
                <w:noProof/>
              </w:rPr>
              <w:drawing>
                <wp:inline distT="0" distB="0" distL="0" distR="0" wp14:anchorId="624E3444" wp14:editId="25389817">
                  <wp:extent cx="2831465" cy="1415732"/>
                  <wp:effectExtent l="0" t="0" r="6985" b="0"/>
                  <wp:docPr id="1114957913" name="Picture 7" descr="Un grupo de jóvenes camina por una ac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957913" name="Picture 7" descr="A group of youth walks on a sidewalk."/>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31465" cy="1415732"/>
                          </a:xfrm>
                          <a:prstGeom prst="rect">
                            <a:avLst/>
                          </a:prstGeom>
                        </pic:spPr>
                      </pic:pic>
                    </a:graphicData>
                  </a:graphic>
                </wp:inline>
              </w:drawing>
            </w:r>
          </w:p>
        </w:tc>
        <w:tc>
          <w:tcPr>
            <w:tcW w:w="4675" w:type="dxa"/>
          </w:tcPr>
          <w:p w14:paraId="261BEAED" w14:textId="35F5D273" w:rsidR="00F12A41" w:rsidRPr="00F70291" w:rsidRDefault="0034075D" w:rsidP="00264A64">
            <w:pPr>
              <w:rPr>
                <w:lang w:val="es-ES"/>
              </w:rPr>
            </w:pPr>
            <w:r w:rsidRPr="00F70291">
              <w:rPr>
                <w:lang w:val="es-ES"/>
              </w:rPr>
              <w:t>Consejo de seguridad para peatones: Utili</w:t>
            </w:r>
            <w:r w:rsidR="00F70291">
              <w:rPr>
                <w:lang w:val="es-ES"/>
              </w:rPr>
              <w:t>ce</w:t>
            </w:r>
            <w:r w:rsidRPr="00F70291">
              <w:rPr>
                <w:lang w:val="es-ES"/>
              </w:rPr>
              <w:t xml:space="preserve"> las aceras o camin</w:t>
            </w:r>
            <w:r w:rsidR="00F70291">
              <w:rPr>
                <w:lang w:val="es-ES"/>
              </w:rPr>
              <w:t>e</w:t>
            </w:r>
            <w:r w:rsidRPr="00F70291">
              <w:rPr>
                <w:lang w:val="es-ES"/>
              </w:rPr>
              <w:t xml:space="preserve"> de frente al tráfico donde no haya aceras.</w:t>
            </w:r>
          </w:p>
        </w:tc>
      </w:tr>
      <w:tr w:rsidR="00F12A41" w:rsidRPr="00F70291" w14:paraId="5D0DC123" w14:textId="77777777" w:rsidTr="00264A64">
        <w:tc>
          <w:tcPr>
            <w:tcW w:w="4675" w:type="dxa"/>
          </w:tcPr>
          <w:p w14:paraId="366860E4" w14:textId="3341DA56" w:rsidR="00F12A41" w:rsidRDefault="000E5CD9" w:rsidP="00264A64">
            <w:pPr>
              <w:rPr>
                <w:noProof/>
              </w:rPr>
            </w:pPr>
            <w:r>
              <w:rPr>
                <w:noProof/>
              </w:rPr>
              <w:lastRenderedPageBreak/>
              <w:drawing>
                <wp:inline distT="0" distB="0" distL="0" distR="0" wp14:anchorId="0061DBC1" wp14:editId="45382BAB">
                  <wp:extent cx="2854518" cy="1493865"/>
                  <wp:effectExtent l="0" t="0" r="3175" b="0"/>
                  <wp:docPr id="222711828" name="Picture 11" descr="Un grupo de personas, incluidos niños, cruza un paso de peatones con una señal peatonal parpadeante rápidamente, mientras el tráfico se detiene y les espera.">
                    <a:extLst xmlns:a="http://schemas.openxmlformats.org/drawingml/2006/main">
                      <a:ext uri="{FF2B5EF4-FFF2-40B4-BE49-F238E27FC236}">
                        <a16:creationId xmlns:a16="http://schemas.microsoft.com/office/drawing/2014/main" id="{7570D00C-6F96-433F-9C03-861CB4B620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711828" name="Picture 11" descr="A group of people, including children, crosses in a crosswalk with a rapid flashing pedestrian beacon sign, while traffic stops and waits for them."/>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89720" cy="1512287"/>
                          </a:xfrm>
                          <a:prstGeom prst="rect">
                            <a:avLst/>
                          </a:prstGeom>
                        </pic:spPr>
                      </pic:pic>
                    </a:graphicData>
                  </a:graphic>
                </wp:inline>
              </w:drawing>
            </w:r>
          </w:p>
        </w:tc>
        <w:tc>
          <w:tcPr>
            <w:tcW w:w="4675" w:type="dxa"/>
          </w:tcPr>
          <w:p w14:paraId="5D59E75D" w14:textId="65A3E9A0" w:rsidR="00F12A41" w:rsidRPr="00F70291" w:rsidRDefault="0034075D" w:rsidP="00264A64">
            <w:pPr>
              <w:rPr>
                <w:lang w:val="es-ES"/>
              </w:rPr>
            </w:pPr>
            <w:r w:rsidRPr="00F70291">
              <w:rPr>
                <w:lang w:val="es-ES"/>
              </w:rPr>
              <w:t>Consejo de seguridad para peatones: Cru</w:t>
            </w:r>
            <w:r w:rsidR="00F70291">
              <w:rPr>
                <w:lang w:val="es-ES"/>
              </w:rPr>
              <w:t>ce</w:t>
            </w:r>
            <w:r w:rsidRPr="00F70291">
              <w:rPr>
                <w:lang w:val="es-ES"/>
              </w:rPr>
              <w:t xml:space="preserve"> siempre en las esquinas y en </w:t>
            </w:r>
            <w:r w:rsidR="00F70291">
              <w:rPr>
                <w:lang w:val="es-ES"/>
              </w:rPr>
              <w:t>las intersecciones</w:t>
            </w:r>
            <w:r w:rsidRPr="00F70291">
              <w:rPr>
                <w:lang w:val="es-ES"/>
              </w:rPr>
              <w:t>. Utili</w:t>
            </w:r>
            <w:r w:rsidR="00F70291">
              <w:rPr>
                <w:lang w:val="es-ES"/>
              </w:rPr>
              <w:t>ce</w:t>
            </w:r>
            <w:r w:rsidRPr="00F70291">
              <w:rPr>
                <w:lang w:val="es-ES"/>
              </w:rPr>
              <w:t xml:space="preserve"> pasos</w:t>
            </w:r>
            <w:r w:rsidR="00F70291">
              <w:rPr>
                <w:lang w:val="es-ES"/>
              </w:rPr>
              <w:t xml:space="preserve"> </w:t>
            </w:r>
            <w:r w:rsidRPr="00F70291">
              <w:rPr>
                <w:lang w:val="es-ES"/>
              </w:rPr>
              <w:t>peaton</w:t>
            </w:r>
            <w:r w:rsidR="00F70291">
              <w:rPr>
                <w:lang w:val="es-ES"/>
              </w:rPr>
              <w:t xml:space="preserve">ales </w:t>
            </w:r>
            <w:r w:rsidRPr="00F70291">
              <w:rPr>
                <w:lang w:val="es-ES"/>
              </w:rPr>
              <w:t>señalizados cuando esté disponible.</w:t>
            </w:r>
          </w:p>
        </w:tc>
      </w:tr>
      <w:tr w:rsidR="0034075D" w:rsidRPr="00F70291" w14:paraId="3AAA7A5D" w14:textId="77777777" w:rsidTr="00264A64">
        <w:tc>
          <w:tcPr>
            <w:tcW w:w="4675" w:type="dxa"/>
          </w:tcPr>
          <w:p w14:paraId="56A13567" w14:textId="3C39471A" w:rsidR="0034075D" w:rsidRDefault="000E5CD9" w:rsidP="00264A64">
            <w:pPr>
              <w:rPr>
                <w:noProof/>
              </w:rPr>
            </w:pPr>
            <w:r>
              <w:rPr>
                <w:noProof/>
              </w:rPr>
              <w:drawing>
                <wp:inline distT="0" distB="0" distL="0" distR="0" wp14:anchorId="7C6985C9" wp14:editId="773E6BF3">
                  <wp:extent cx="2831465" cy="1416050"/>
                  <wp:effectExtent l="0" t="0" r="6985" b="0"/>
                  <wp:docPr id="1436408156" name="Picture 7" descr="Se muestra a dos peatones caminando por un lado de una carretera sin acera, mirando hacia el tráfico que viene de f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957913" name="Picture 7" descr="Two pedestrians are shown walking on a the side of a road with no sidewalk, facing oncoming traffic."/>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018A88B0" w14:textId="1A27C48A" w:rsidR="0034075D" w:rsidRPr="00F70291" w:rsidRDefault="0034075D" w:rsidP="00264A64">
            <w:pPr>
              <w:rPr>
                <w:lang w:val="es-ES"/>
              </w:rPr>
            </w:pPr>
            <w:r w:rsidRPr="00F70291">
              <w:rPr>
                <w:lang w:val="es-ES"/>
              </w:rPr>
              <w:t>Consejo de seguridad para peatones: Cuando no haya aceras, camin</w:t>
            </w:r>
            <w:r w:rsidR="00F70291">
              <w:rPr>
                <w:lang w:val="es-ES"/>
              </w:rPr>
              <w:t>e</w:t>
            </w:r>
            <w:r w:rsidRPr="00F70291">
              <w:rPr>
                <w:lang w:val="es-ES"/>
              </w:rPr>
              <w:t xml:space="preserve"> en dirección contraria al tráfico para poder ver los vehículos que se acercan</w:t>
            </w:r>
          </w:p>
        </w:tc>
      </w:tr>
      <w:tr w:rsidR="009B6A85" w:rsidRPr="00F70291" w14:paraId="2E8D693E" w14:textId="77777777" w:rsidTr="00264A64">
        <w:tc>
          <w:tcPr>
            <w:tcW w:w="4675" w:type="dxa"/>
          </w:tcPr>
          <w:p w14:paraId="3A1374AB" w14:textId="09ACFA12" w:rsidR="009B6A85" w:rsidRDefault="009B6A85" w:rsidP="00264A64">
            <w:pPr>
              <w:rPr>
                <w:noProof/>
              </w:rPr>
            </w:pPr>
            <w:r>
              <w:rPr>
                <w:noProof/>
              </w:rPr>
              <w:drawing>
                <wp:inline distT="0" distB="0" distL="0" distR="0" wp14:anchorId="4C02402E" wp14:editId="368C9876">
                  <wp:extent cx="2831465" cy="1416050"/>
                  <wp:effectExtent l="0" t="0" r="6985" b="0"/>
                  <wp:docPr id="416286163" name="Picture 9" descr="Una peatón mira al frente y mantiene el móvil a su lado mientras cruza en un paso de peat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286163" name="Picture 9" descr="A pedestrian looks ahead, and holds her phone down at her side, while crossing in a crosswalk."/>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176F93FF" w14:textId="0BD69081" w:rsidR="009B6A85" w:rsidRPr="00F70291" w:rsidRDefault="009B6A85" w:rsidP="00264A64">
            <w:pPr>
              <w:rPr>
                <w:lang w:val="es-ES"/>
              </w:rPr>
            </w:pPr>
            <w:r w:rsidRPr="00F70291">
              <w:rPr>
                <w:lang w:val="es-ES"/>
              </w:rPr>
              <w:t>Consejo de seguridad para peatones: Evit</w:t>
            </w:r>
            <w:r w:rsidR="00F70291">
              <w:rPr>
                <w:lang w:val="es-ES"/>
              </w:rPr>
              <w:t>e</w:t>
            </w:r>
            <w:r w:rsidRPr="00F70291">
              <w:rPr>
                <w:lang w:val="es-ES"/>
              </w:rPr>
              <w:t xml:space="preserve"> distracciones al cruzar. #HeadsUpPhonesDown</w:t>
            </w:r>
          </w:p>
        </w:tc>
      </w:tr>
    </w:tbl>
    <w:p w14:paraId="754690C6" w14:textId="77777777" w:rsidR="00150705" w:rsidRPr="00F70291" w:rsidRDefault="00150705">
      <w:pPr>
        <w:rPr>
          <w:lang w:val="es-ES"/>
        </w:rPr>
      </w:pPr>
    </w:p>
    <w:p w14:paraId="49289FD3" w14:textId="309C57E3" w:rsidR="0034075D" w:rsidRDefault="00F70291" w:rsidP="0034075D">
      <w:pPr>
        <w:pStyle w:val="Ttulo3"/>
      </w:pPr>
      <w:r>
        <w:t xml:space="preserve">Spring/ Summer Images; </w:t>
      </w:r>
      <w:proofErr w:type="spellStart"/>
      <w:r w:rsidR="0034075D">
        <w:t>Imágenes</w:t>
      </w:r>
      <w:proofErr w:type="spellEnd"/>
      <w:r w:rsidR="0034075D">
        <w:t xml:space="preserve"> de primavera/</w:t>
      </w:r>
      <w:proofErr w:type="spellStart"/>
      <w:r w:rsidR="0034075D">
        <w:t>verano</w:t>
      </w:r>
      <w:proofErr w:type="spellEnd"/>
    </w:p>
    <w:tbl>
      <w:tblPr>
        <w:tblStyle w:val="Tablaconcuadrcula"/>
        <w:tblW w:w="0" w:type="auto"/>
        <w:tblLayout w:type="fixed"/>
        <w:tblLook w:val="04A0" w:firstRow="1" w:lastRow="0" w:firstColumn="1" w:lastColumn="0" w:noHBand="0" w:noVBand="1"/>
      </w:tblPr>
      <w:tblGrid>
        <w:gridCol w:w="4675"/>
        <w:gridCol w:w="4675"/>
      </w:tblGrid>
      <w:tr w:rsidR="0034075D" w:rsidRPr="00555B45" w14:paraId="7C4B0680" w14:textId="77777777" w:rsidTr="00264A64">
        <w:tc>
          <w:tcPr>
            <w:tcW w:w="4675" w:type="dxa"/>
          </w:tcPr>
          <w:p w14:paraId="3688337A" w14:textId="78E462BF" w:rsidR="0034075D" w:rsidRPr="00555B45" w:rsidRDefault="0034075D" w:rsidP="00264A64">
            <w:pPr>
              <w:rPr>
                <w:b/>
                <w:bCs/>
              </w:rPr>
            </w:pPr>
            <w:r w:rsidRPr="00555B45">
              <w:rPr>
                <w:b/>
                <w:bCs/>
              </w:rPr>
              <w:t>Image</w:t>
            </w:r>
          </w:p>
        </w:tc>
        <w:tc>
          <w:tcPr>
            <w:tcW w:w="4675" w:type="dxa"/>
          </w:tcPr>
          <w:p w14:paraId="222B9049" w14:textId="0496C996" w:rsidR="0034075D" w:rsidRPr="00555B45" w:rsidRDefault="00F70291" w:rsidP="00264A64">
            <w:pPr>
              <w:rPr>
                <w:b/>
                <w:bCs/>
              </w:rPr>
            </w:pPr>
            <w:r>
              <w:rPr>
                <w:b/>
                <w:bCs/>
              </w:rPr>
              <w:t>Post Text/ SPANISH</w:t>
            </w:r>
          </w:p>
        </w:tc>
      </w:tr>
      <w:tr w:rsidR="0034075D" w:rsidRPr="00F70291" w14:paraId="1014798A" w14:textId="77777777" w:rsidTr="00264A64">
        <w:tc>
          <w:tcPr>
            <w:tcW w:w="4675" w:type="dxa"/>
          </w:tcPr>
          <w:p w14:paraId="65454F5D" w14:textId="1AC2B90F" w:rsidR="0034075D" w:rsidRDefault="00D30579" w:rsidP="00264A64">
            <w:r>
              <w:rPr>
                <w:noProof/>
              </w:rPr>
              <w:drawing>
                <wp:inline distT="0" distB="0" distL="0" distR="0" wp14:anchorId="3B424154" wp14:editId="77D0F4ED">
                  <wp:extent cx="2831465" cy="1416050"/>
                  <wp:effectExtent l="0" t="0" r="6985" b="0"/>
                  <wp:docPr id="842641924" name="Picture 21" descr="Un corredor saluda en un dri">
                    <a:extLst xmlns:a="http://schemas.openxmlformats.org/drawingml/2006/main">
                      <a:ext uri="{FF2B5EF4-FFF2-40B4-BE49-F238E27FC236}">
                        <a16:creationId xmlns:a16="http://schemas.microsoft.com/office/drawing/2014/main" id="{9ACC4746-BEFD-449B-9B39-CE1D7E1F9A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41924" name="Picture 21" descr="A jogger waives at a dri"/>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2F028E29" w14:textId="77777777" w:rsidR="0034075D" w:rsidRPr="00F70291" w:rsidRDefault="0034075D" w:rsidP="00264A64">
            <w:pPr>
              <w:rPr>
                <w:lang w:val="es-ES"/>
              </w:rPr>
            </w:pPr>
            <w:r w:rsidRPr="00F70291">
              <w:rPr>
                <w:lang w:val="es-ES"/>
              </w:rPr>
              <w:t>Haz contacto visual con los conductores al cruzar calles transitadas y sigue vigilando el tráfico al cruzar.</w:t>
            </w:r>
          </w:p>
        </w:tc>
      </w:tr>
      <w:tr w:rsidR="0034075D" w:rsidRPr="00F70291" w14:paraId="748549D1" w14:textId="77777777" w:rsidTr="00264A64">
        <w:tc>
          <w:tcPr>
            <w:tcW w:w="4675" w:type="dxa"/>
          </w:tcPr>
          <w:p w14:paraId="7C8750E9" w14:textId="49954C2B" w:rsidR="0034075D" w:rsidRDefault="00EE3BC9" w:rsidP="00264A64">
            <w:pPr>
              <w:rPr>
                <w:noProof/>
              </w:rPr>
            </w:pPr>
            <w:r>
              <w:rPr>
                <w:noProof/>
              </w:rPr>
              <w:drawing>
                <wp:inline distT="0" distB="0" distL="0" distR="0" wp14:anchorId="7F97F1F2" wp14:editId="4C4947C5">
                  <wp:extent cx="2831465" cy="1416050"/>
                  <wp:effectExtent l="0" t="0" r="6985" b="0"/>
                  <wp:docPr id="15043355" name="Picture 10" descr="Dos personas buscan tráfico que viene de frente antes de entrar en un paso de peat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3355" name="Picture 10" descr="Two people look for oncoming traffic before stepping into a crosswalk."/>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6E37FA2C" w14:textId="77777777" w:rsidR="0034075D" w:rsidRPr="00F70291" w:rsidRDefault="0034075D" w:rsidP="00264A64">
            <w:pPr>
              <w:rPr>
                <w:lang w:val="es-ES"/>
              </w:rPr>
            </w:pPr>
            <w:r w:rsidRPr="00F70291">
              <w:rPr>
                <w:lang w:val="es-ES"/>
              </w:rPr>
              <w:t>Consejo de seguridad para peatones: antes de cruzar, mira a la izquierda, derecha y luego otra vez a la izquierda.</w:t>
            </w:r>
          </w:p>
        </w:tc>
      </w:tr>
      <w:tr w:rsidR="0034075D" w:rsidRPr="00F70291" w14:paraId="7ACFC0B3" w14:textId="77777777" w:rsidTr="00264A64">
        <w:tc>
          <w:tcPr>
            <w:tcW w:w="4675" w:type="dxa"/>
          </w:tcPr>
          <w:p w14:paraId="386DBD0E" w14:textId="7DB4BB2C" w:rsidR="0034075D" w:rsidRDefault="00A937FD" w:rsidP="00264A64">
            <w:pPr>
              <w:rPr>
                <w:noProof/>
              </w:rPr>
            </w:pPr>
            <w:r>
              <w:rPr>
                <w:noProof/>
              </w:rPr>
              <w:lastRenderedPageBreak/>
              <w:drawing>
                <wp:inline distT="0" distB="0" distL="0" distR="0" wp14:anchorId="197D7BA7" wp14:editId="7DFD6219">
                  <wp:extent cx="2800350" cy="1400175"/>
                  <wp:effectExtent l="0" t="0" r="0" b="9525"/>
                  <wp:docPr id="78694268" name="Picture 8" descr="Una persona cruza en un paso de peatones mientras un vehículo que gira esp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94268" name="Picture 8" descr="One person crosses in a crosswalk while a turning vehicle waits."/>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06320" cy="1403160"/>
                          </a:xfrm>
                          <a:prstGeom prst="rect">
                            <a:avLst/>
                          </a:prstGeom>
                        </pic:spPr>
                      </pic:pic>
                    </a:graphicData>
                  </a:graphic>
                </wp:inline>
              </w:drawing>
            </w:r>
          </w:p>
        </w:tc>
        <w:tc>
          <w:tcPr>
            <w:tcW w:w="4675" w:type="dxa"/>
          </w:tcPr>
          <w:p w14:paraId="64FA8BBD" w14:textId="77777777" w:rsidR="0034075D" w:rsidRPr="00F70291" w:rsidRDefault="0034075D" w:rsidP="00264A64">
            <w:pPr>
              <w:rPr>
                <w:lang w:val="es-ES"/>
              </w:rPr>
            </w:pPr>
            <w:r w:rsidRPr="00F70291">
              <w:rPr>
                <w:lang w:val="es-ES"/>
              </w:rPr>
              <w:t>Consejo de seguridad para peatones: Cuidado con los conductores que giran a la derecha en rojo al cruzar la calle.</w:t>
            </w:r>
          </w:p>
        </w:tc>
      </w:tr>
      <w:tr w:rsidR="0034075D" w:rsidRPr="00F70291" w14:paraId="7A171E5A" w14:textId="77777777" w:rsidTr="00264A64">
        <w:tc>
          <w:tcPr>
            <w:tcW w:w="4675" w:type="dxa"/>
          </w:tcPr>
          <w:p w14:paraId="0F209A93" w14:textId="5F58AD74" w:rsidR="0034075D" w:rsidRDefault="00EE3BC9" w:rsidP="00264A64">
            <w:pPr>
              <w:rPr>
                <w:noProof/>
              </w:rPr>
            </w:pPr>
            <w:r>
              <w:rPr>
                <w:noProof/>
              </w:rPr>
              <w:drawing>
                <wp:inline distT="0" distB="0" distL="0" distR="0" wp14:anchorId="680329A8" wp14:editId="6326AEEF">
                  <wp:extent cx="2831465" cy="1416050"/>
                  <wp:effectExtent l="0" t="0" r="6985" b="0"/>
                  <wp:docPr id="2085172323" name="Picture 11" descr="Un grupo de personas cruza la calle en un paso de peatones. Se muestra una señal de Peatón de fon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172323" name="Picture 11" descr="A group of people crosses the street in a crosswalk. A Walk signal is shown in the backgroun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70D6C381" w14:textId="64E8FAB2" w:rsidR="0034075D" w:rsidRPr="00F70291" w:rsidRDefault="0034075D" w:rsidP="00264A64">
            <w:pPr>
              <w:rPr>
                <w:lang w:val="es-ES"/>
              </w:rPr>
            </w:pPr>
            <w:r w:rsidRPr="00F70291">
              <w:rPr>
                <w:lang w:val="es-ES"/>
              </w:rPr>
              <w:t>Consejo de seguridad para peatones: Cru</w:t>
            </w:r>
            <w:r w:rsidR="00F70291">
              <w:rPr>
                <w:lang w:val="es-ES"/>
              </w:rPr>
              <w:t>ce</w:t>
            </w:r>
            <w:r w:rsidRPr="00F70291">
              <w:rPr>
                <w:lang w:val="es-ES"/>
              </w:rPr>
              <w:t xml:space="preserve"> en l</w:t>
            </w:r>
            <w:r w:rsidR="00F70291">
              <w:rPr>
                <w:lang w:val="es-ES"/>
              </w:rPr>
              <w:t>as intersecciones</w:t>
            </w:r>
            <w:r w:rsidRPr="00F70291">
              <w:rPr>
                <w:lang w:val="es-ES"/>
              </w:rPr>
              <w:t xml:space="preserve"> o en los paso</w:t>
            </w:r>
            <w:r w:rsidR="00F70291">
              <w:rPr>
                <w:lang w:val="es-ES"/>
              </w:rPr>
              <w:t xml:space="preserve">s </w:t>
            </w:r>
            <w:r w:rsidRPr="00F70291">
              <w:rPr>
                <w:lang w:val="es-ES"/>
              </w:rPr>
              <w:t>peaton</w:t>
            </w:r>
            <w:r w:rsidR="00F70291">
              <w:rPr>
                <w:lang w:val="es-ES"/>
              </w:rPr>
              <w:t>ales</w:t>
            </w:r>
            <w:r w:rsidRPr="00F70291">
              <w:rPr>
                <w:lang w:val="es-ES"/>
              </w:rPr>
              <w:t xml:space="preserve"> siempre que sea posible. Esper</w:t>
            </w:r>
            <w:r w:rsidR="00F70291">
              <w:rPr>
                <w:lang w:val="es-ES"/>
              </w:rPr>
              <w:t>e</w:t>
            </w:r>
            <w:r w:rsidRPr="00F70291">
              <w:rPr>
                <w:lang w:val="es-ES"/>
              </w:rPr>
              <w:t xml:space="preserve"> a el semáforo o la señal peatonal en l</w:t>
            </w:r>
            <w:r w:rsidR="00F70291">
              <w:rPr>
                <w:lang w:val="es-ES"/>
              </w:rPr>
              <w:t>as intersecciones con</w:t>
            </w:r>
            <w:r w:rsidRPr="00F70291">
              <w:rPr>
                <w:lang w:val="es-ES"/>
              </w:rPr>
              <w:t xml:space="preserve"> semáforos antes de salir a la calle.</w:t>
            </w:r>
          </w:p>
        </w:tc>
      </w:tr>
      <w:tr w:rsidR="0034075D" w:rsidRPr="00F70291" w14:paraId="1586EAB3" w14:textId="77777777" w:rsidTr="00264A64">
        <w:tc>
          <w:tcPr>
            <w:tcW w:w="4675" w:type="dxa"/>
          </w:tcPr>
          <w:p w14:paraId="63F45183" w14:textId="5D53FB12" w:rsidR="0034075D" w:rsidRDefault="002B0845" w:rsidP="00264A64">
            <w:pPr>
              <w:rPr>
                <w:noProof/>
              </w:rPr>
            </w:pPr>
            <w:r>
              <w:rPr>
                <w:noProof/>
              </w:rPr>
              <w:drawing>
                <wp:inline distT="0" distB="0" distL="0" distR="0" wp14:anchorId="79D3C0C5" wp14:editId="4B974099">
                  <wp:extent cx="2831465" cy="1416050"/>
                  <wp:effectExtent l="0" t="0" r="6985" b="0"/>
                  <wp:docPr id="288092488" name="Picture 19" descr="Un conductor con las manos en el volante mira por el parabrisas mientras seis peatones caminan por un paso de peatones señalizado.">
                    <a:extLst xmlns:a="http://schemas.openxmlformats.org/drawingml/2006/main">
                      <a:ext uri="{FF2B5EF4-FFF2-40B4-BE49-F238E27FC236}">
                        <a16:creationId xmlns:a16="http://schemas.microsoft.com/office/drawing/2014/main" id="{95C69D80-6B6E-466B-B16A-778B54C99F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092488" name="Picture 19" descr="A driver with their hands on the steering wheel looks out the windshield as six pedestrians walk in a marked crosswalk."/>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2EE8014E" w14:textId="1C83AD04" w:rsidR="0034075D" w:rsidRPr="00F70291" w:rsidRDefault="0034075D" w:rsidP="00264A64">
            <w:pPr>
              <w:rPr>
                <w:lang w:val="es-ES"/>
              </w:rPr>
            </w:pPr>
            <w:r w:rsidRPr="00F70291">
              <w:rPr>
                <w:lang w:val="es-ES"/>
              </w:rPr>
              <w:t xml:space="preserve">Consejo de seguridad para peatones: Utilizar pasos de peatones señalizados y cruzar en los cruces aumenta </w:t>
            </w:r>
            <w:r w:rsidR="00F70291">
              <w:rPr>
                <w:lang w:val="es-ES"/>
              </w:rPr>
              <w:t>s</w:t>
            </w:r>
            <w:r w:rsidRPr="00F70291">
              <w:rPr>
                <w:lang w:val="es-ES"/>
              </w:rPr>
              <w:t xml:space="preserve">u visibilidad, facilitando que los conductores </w:t>
            </w:r>
            <w:r w:rsidR="00F70291">
              <w:rPr>
                <w:lang w:val="es-ES"/>
              </w:rPr>
              <w:t>lo</w:t>
            </w:r>
            <w:r w:rsidRPr="00F70291">
              <w:rPr>
                <w:lang w:val="es-ES"/>
              </w:rPr>
              <w:t xml:space="preserve"> vean. Por ley, los conductores deben detenerse para que haya personas en los pasos de peatones.</w:t>
            </w:r>
          </w:p>
        </w:tc>
      </w:tr>
      <w:tr w:rsidR="0034075D" w:rsidRPr="007426AC" w14:paraId="6784A102" w14:textId="77777777" w:rsidTr="00264A64">
        <w:tc>
          <w:tcPr>
            <w:tcW w:w="4675" w:type="dxa"/>
          </w:tcPr>
          <w:p w14:paraId="73E694F0" w14:textId="1725114F" w:rsidR="0034075D" w:rsidRDefault="00304701" w:rsidP="00264A64">
            <w:pPr>
              <w:rPr>
                <w:noProof/>
              </w:rPr>
            </w:pPr>
            <w:r>
              <w:rPr>
                <w:noProof/>
              </w:rPr>
              <w:drawing>
                <wp:inline distT="0" distB="0" distL="0" distR="0" wp14:anchorId="0415C7BD" wp14:editId="45F3908E">
                  <wp:extent cx="2831465" cy="1416050"/>
                  <wp:effectExtent l="0" t="0" r="6985" b="0"/>
                  <wp:docPr id="1990475960" name="Picture 23" descr="Un grupo de personas entra en la carretera para cruzar en un cruce señalizado en una carretera local. Un hombre sostiene la mano de un niño mientras pisan el paso de peato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475960" name="Picture 23" descr="A group of people steps into the road to cross at a marked intersection on a local road. A man is holding a child's hand as they step into the crosswalk."/>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6FECB910" w14:textId="77777777" w:rsidR="0034075D" w:rsidRPr="00F12A41" w:rsidRDefault="0034075D" w:rsidP="00264A64">
            <w:r w:rsidRPr="00F70291">
              <w:rPr>
                <w:lang w:val="es-ES"/>
              </w:rPr>
              <w:t xml:space="preserve">Siempre toma la mano de tu hijo y enséñale a mirar a la izquierda, a la derecha y luego a la izquierda antes de cruzar. </w:t>
            </w:r>
            <w:proofErr w:type="spellStart"/>
            <w:r w:rsidRPr="00F12A41">
              <w:t>Enseñar</w:t>
            </w:r>
            <w:proofErr w:type="spellEnd"/>
            <w:r w:rsidRPr="00F12A41">
              <w:t xml:space="preserve"> </w:t>
            </w:r>
            <w:proofErr w:type="spellStart"/>
            <w:r w:rsidRPr="00F12A41">
              <w:t>comportamientos</w:t>
            </w:r>
            <w:proofErr w:type="spellEnd"/>
            <w:r w:rsidRPr="00F12A41">
              <w:t xml:space="preserve"> </w:t>
            </w:r>
            <w:proofErr w:type="spellStart"/>
            <w:r w:rsidRPr="00F12A41">
              <w:t>seguros</w:t>
            </w:r>
            <w:proofErr w:type="spellEnd"/>
            <w:r w:rsidRPr="00F12A41">
              <w:t xml:space="preserve"> </w:t>
            </w:r>
            <w:proofErr w:type="spellStart"/>
            <w:r w:rsidRPr="00F12A41">
              <w:t>desde</w:t>
            </w:r>
            <w:proofErr w:type="spellEnd"/>
            <w:r w:rsidRPr="00F12A41">
              <w:t xml:space="preserve"> pequeño puede salvar una vida.</w:t>
            </w:r>
          </w:p>
        </w:tc>
      </w:tr>
      <w:tr w:rsidR="0034075D" w:rsidRPr="00F70291" w14:paraId="5F4ADCCA" w14:textId="77777777" w:rsidTr="00264A64">
        <w:tc>
          <w:tcPr>
            <w:tcW w:w="4675" w:type="dxa"/>
          </w:tcPr>
          <w:p w14:paraId="6621AFDA" w14:textId="288617CF" w:rsidR="0034075D" w:rsidRDefault="00A937FD" w:rsidP="00264A64">
            <w:pPr>
              <w:rPr>
                <w:noProof/>
              </w:rPr>
            </w:pPr>
            <w:r>
              <w:rPr>
                <w:noProof/>
              </w:rPr>
              <w:drawing>
                <wp:inline distT="0" distB="0" distL="0" distR="0" wp14:anchorId="3B4C1792" wp14:editId="71311ECB">
                  <wp:extent cx="2819400" cy="1409700"/>
                  <wp:effectExtent l="0" t="0" r="0" b="0"/>
                  <wp:docPr id="60072354" name="Picture 6" descr="Tres personas cruzan en un paso de peatones, mientras un vehículo que se acerca se detiene por ellas.">
                    <a:extLst xmlns:a="http://schemas.openxmlformats.org/drawingml/2006/main">
                      <a:ext uri="{FF2B5EF4-FFF2-40B4-BE49-F238E27FC236}">
                        <a16:creationId xmlns:a16="http://schemas.microsoft.com/office/drawing/2014/main" id="{632FDB26-D045-4091-9578-11E73F1889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72354" name="Picture 6" descr="Three people cross in a crosswalk, while an approaching vehicle stops for them.&#10;"/>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39618" cy="1419809"/>
                          </a:xfrm>
                          <a:prstGeom prst="rect">
                            <a:avLst/>
                          </a:prstGeom>
                        </pic:spPr>
                      </pic:pic>
                    </a:graphicData>
                  </a:graphic>
                </wp:inline>
              </w:drawing>
            </w:r>
          </w:p>
        </w:tc>
        <w:tc>
          <w:tcPr>
            <w:tcW w:w="4675" w:type="dxa"/>
          </w:tcPr>
          <w:p w14:paraId="35642E24" w14:textId="30E09B84" w:rsidR="0034075D" w:rsidRPr="00F70291" w:rsidRDefault="0034075D" w:rsidP="00264A64">
            <w:pPr>
              <w:rPr>
                <w:lang w:val="es-ES"/>
              </w:rPr>
            </w:pPr>
            <w:r w:rsidRPr="00F70291">
              <w:rPr>
                <w:lang w:val="es-ES"/>
              </w:rPr>
              <w:t>Consejo de seguridad para peatones: Cruza la calle en paso</w:t>
            </w:r>
            <w:r w:rsidR="00F70291">
              <w:rPr>
                <w:lang w:val="es-ES"/>
              </w:rPr>
              <w:t>s</w:t>
            </w:r>
            <w:r w:rsidRPr="00F70291">
              <w:rPr>
                <w:lang w:val="es-ES"/>
              </w:rPr>
              <w:t xml:space="preserve"> peato</w:t>
            </w:r>
            <w:r w:rsidR="00F70291">
              <w:rPr>
                <w:lang w:val="es-ES"/>
              </w:rPr>
              <w:t>nale</w:t>
            </w:r>
            <w:r w:rsidRPr="00F70291">
              <w:rPr>
                <w:lang w:val="es-ES"/>
              </w:rPr>
              <w:t>s, esquinas o intersecciones cuando todos los coches se hayan detenido. En cualquier otro lugar, los coches tienen prioridad.</w:t>
            </w:r>
          </w:p>
        </w:tc>
      </w:tr>
      <w:tr w:rsidR="0034075D" w:rsidRPr="00F70291" w14:paraId="7DAFBAE5" w14:textId="77777777" w:rsidTr="00264A64">
        <w:tc>
          <w:tcPr>
            <w:tcW w:w="4675" w:type="dxa"/>
          </w:tcPr>
          <w:p w14:paraId="560516AF" w14:textId="34685332" w:rsidR="0034075D" w:rsidRDefault="005B5D0E" w:rsidP="00264A64">
            <w:pPr>
              <w:rPr>
                <w:noProof/>
              </w:rPr>
            </w:pPr>
            <w:r>
              <w:rPr>
                <w:noProof/>
              </w:rPr>
              <w:lastRenderedPageBreak/>
              <w:drawing>
                <wp:inline distT="0" distB="0" distL="0" distR="0" wp14:anchorId="214C7EEE" wp14:editId="0EAE3B2B">
                  <wp:extent cx="2809875" cy="1404938"/>
                  <wp:effectExtent l="0" t="0" r="0" b="5080"/>
                  <wp:docPr id="1810633440" name="Picture 12" descr="Tres personas cruzan en un paso de peatones mientras un vehículo que gira esp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633440" name="Picture 12" descr="Three people cross in a crosswalk while a turning vehicle waits."/>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816706" cy="1408354"/>
                          </a:xfrm>
                          <a:prstGeom prst="rect">
                            <a:avLst/>
                          </a:prstGeom>
                        </pic:spPr>
                      </pic:pic>
                    </a:graphicData>
                  </a:graphic>
                </wp:inline>
              </w:drawing>
            </w:r>
          </w:p>
        </w:tc>
        <w:tc>
          <w:tcPr>
            <w:tcW w:w="4675" w:type="dxa"/>
          </w:tcPr>
          <w:p w14:paraId="1C442798" w14:textId="5B257557" w:rsidR="0034075D" w:rsidRPr="00F70291" w:rsidRDefault="0034075D" w:rsidP="00264A64">
            <w:pPr>
              <w:rPr>
                <w:lang w:val="es-ES"/>
              </w:rPr>
            </w:pPr>
            <w:r w:rsidRPr="00F70291">
              <w:rPr>
                <w:lang w:val="es-ES"/>
              </w:rPr>
              <w:t>Los peatones deben obedecer los semáforos y usar pasos peaton</w:t>
            </w:r>
            <w:r w:rsidR="00F70291">
              <w:rPr>
                <w:lang w:val="es-ES"/>
              </w:rPr>
              <w:t>ales</w:t>
            </w:r>
            <w:r w:rsidRPr="00F70291">
              <w:rPr>
                <w:lang w:val="es-ES"/>
              </w:rPr>
              <w:t xml:space="preserve"> en los cruces semáforos. El incumplimiento de la ley conlleva una multa de 54 dólares.</w:t>
            </w:r>
          </w:p>
        </w:tc>
      </w:tr>
      <w:tr w:rsidR="0034075D" w:rsidRPr="00F70291" w14:paraId="13241155" w14:textId="77777777" w:rsidTr="00264A64">
        <w:tc>
          <w:tcPr>
            <w:tcW w:w="4675" w:type="dxa"/>
          </w:tcPr>
          <w:p w14:paraId="59A1EABC" w14:textId="238D340C" w:rsidR="0034075D" w:rsidRDefault="00110983" w:rsidP="00264A64">
            <w:pPr>
              <w:rPr>
                <w:noProof/>
              </w:rPr>
            </w:pPr>
            <w:r>
              <w:rPr>
                <w:noProof/>
              </w:rPr>
              <w:drawing>
                <wp:inline distT="0" distB="0" distL="0" distR="0" wp14:anchorId="7B127E95" wp14:editId="7CAD7398">
                  <wp:extent cx="2831465" cy="1416050"/>
                  <wp:effectExtent l="0" t="0" r="6985" b="0"/>
                  <wp:docPr id="1884929000" name="Picture 8" descr="Varias personas caminan por una acera arbol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929000" name="Picture 8" descr="Various people walk on a tree-lined sidewalk."/>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33B71EC4" w14:textId="510D09D8" w:rsidR="0034075D" w:rsidRPr="00F70291" w:rsidRDefault="0034075D" w:rsidP="00264A64">
            <w:pPr>
              <w:rPr>
                <w:lang w:val="es-ES"/>
              </w:rPr>
            </w:pPr>
            <w:r w:rsidRPr="00F70291">
              <w:rPr>
                <w:lang w:val="es-ES"/>
              </w:rPr>
              <w:t>Consejo de seguridad para peatones: Utili</w:t>
            </w:r>
            <w:r w:rsidR="00F70291">
              <w:rPr>
                <w:lang w:val="es-ES"/>
              </w:rPr>
              <w:t>ce</w:t>
            </w:r>
            <w:r w:rsidRPr="00F70291">
              <w:rPr>
                <w:lang w:val="es-ES"/>
              </w:rPr>
              <w:t xml:space="preserve"> las aceras o camin</w:t>
            </w:r>
            <w:r w:rsidR="00F70291">
              <w:rPr>
                <w:lang w:val="es-ES"/>
              </w:rPr>
              <w:t>e</w:t>
            </w:r>
            <w:r w:rsidRPr="00F70291">
              <w:rPr>
                <w:lang w:val="es-ES"/>
              </w:rPr>
              <w:t xml:space="preserve"> de frente al tráfico donde no haya aceras.</w:t>
            </w:r>
          </w:p>
        </w:tc>
      </w:tr>
      <w:tr w:rsidR="0034075D" w:rsidRPr="00F70291" w14:paraId="2CA619B6" w14:textId="77777777" w:rsidTr="00264A64">
        <w:tc>
          <w:tcPr>
            <w:tcW w:w="4675" w:type="dxa"/>
          </w:tcPr>
          <w:p w14:paraId="69B9B255" w14:textId="34EFEB8C" w:rsidR="0034075D" w:rsidRDefault="001C6C57" w:rsidP="00264A64">
            <w:pPr>
              <w:rPr>
                <w:noProof/>
              </w:rPr>
            </w:pPr>
            <w:r>
              <w:rPr>
                <w:noProof/>
              </w:rPr>
              <w:drawing>
                <wp:inline distT="0" distB="0" distL="0" distR="0" wp14:anchorId="732C3AE4" wp14:editId="02DC1F4A">
                  <wp:extent cx="2831465" cy="1416050"/>
                  <wp:effectExtent l="0" t="0" r="6985" b="0"/>
                  <wp:docPr id="1567803868" name="Picture 15" descr="El tráfico se detiene por dos personas cruzando la carretera en un paso de peatones con su perro.">
                    <a:extLst xmlns:a="http://schemas.openxmlformats.org/drawingml/2006/main">
                      <a:ext uri="{FF2B5EF4-FFF2-40B4-BE49-F238E27FC236}">
                        <a16:creationId xmlns:a16="http://schemas.microsoft.com/office/drawing/2014/main" id="{EEB84576-0600-4E5F-BC8C-58C39D1C12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803868" name="Picture 15" descr="Traffic is stopped for two people crossing the road in a crosswalk with their do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13FB5986" w14:textId="1607C582" w:rsidR="0034075D" w:rsidRPr="00F70291" w:rsidRDefault="0034075D" w:rsidP="00264A64">
            <w:pPr>
              <w:rPr>
                <w:lang w:val="es-ES"/>
              </w:rPr>
            </w:pPr>
            <w:r w:rsidRPr="00F70291">
              <w:rPr>
                <w:lang w:val="es-ES"/>
              </w:rPr>
              <w:t>Consejo de seguridad para peatones: Cru</w:t>
            </w:r>
            <w:r w:rsidR="00F70291">
              <w:rPr>
                <w:lang w:val="es-ES"/>
              </w:rPr>
              <w:t>ce</w:t>
            </w:r>
            <w:r w:rsidRPr="00F70291">
              <w:rPr>
                <w:lang w:val="es-ES"/>
              </w:rPr>
              <w:t xml:space="preserve"> siempre en las esquinas y en</w:t>
            </w:r>
            <w:r w:rsidR="00F70291">
              <w:rPr>
                <w:lang w:val="es-ES"/>
              </w:rPr>
              <w:t xml:space="preserve"> las intersecciones. </w:t>
            </w:r>
            <w:r w:rsidRPr="00F70291">
              <w:rPr>
                <w:lang w:val="es-ES"/>
              </w:rPr>
              <w:t>Util</w:t>
            </w:r>
            <w:r w:rsidR="00F70291">
              <w:rPr>
                <w:lang w:val="es-ES"/>
              </w:rPr>
              <w:t>ice</w:t>
            </w:r>
            <w:r w:rsidRPr="00F70291">
              <w:rPr>
                <w:lang w:val="es-ES"/>
              </w:rPr>
              <w:t xml:space="preserve"> pasos</w:t>
            </w:r>
            <w:r w:rsidR="00F70291">
              <w:rPr>
                <w:lang w:val="es-ES"/>
              </w:rPr>
              <w:t xml:space="preserve"> </w:t>
            </w:r>
            <w:r w:rsidRPr="00F70291">
              <w:rPr>
                <w:lang w:val="es-ES"/>
              </w:rPr>
              <w:t>peaton</w:t>
            </w:r>
            <w:r w:rsidR="00F70291">
              <w:rPr>
                <w:lang w:val="es-ES"/>
              </w:rPr>
              <w:t>ales</w:t>
            </w:r>
            <w:r w:rsidRPr="00F70291">
              <w:rPr>
                <w:lang w:val="es-ES"/>
              </w:rPr>
              <w:t xml:space="preserve"> señalizados cuando esté disponible.</w:t>
            </w:r>
          </w:p>
        </w:tc>
      </w:tr>
      <w:tr w:rsidR="0034075D" w:rsidRPr="00F70291" w14:paraId="4C74A421" w14:textId="77777777" w:rsidTr="00264A64">
        <w:tc>
          <w:tcPr>
            <w:tcW w:w="4675" w:type="dxa"/>
          </w:tcPr>
          <w:p w14:paraId="7B351F26" w14:textId="41DE2090" w:rsidR="0034075D" w:rsidRDefault="00110983" w:rsidP="00264A64">
            <w:pPr>
              <w:rPr>
                <w:noProof/>
              </w:rPr>
            </w:pPr>
            <w:r>
              <w:rPr>
                <w:noProof/>
              </w:rPr>
              <w:drawing>
                <wp:inline distT="0" distB="0" distL="0" distR="0" wp14:anchorId="01941A98" wp14:editId="29CCEA60">
                  <wp:extent cx="2831465" cy="1416050"/>
                  <wp:effectExtent l="0" t="0" r="6985" b="0"/>
                  <wp:docPr id="755997947" name="Picture 2" descr="Un grupo de personas camina contra el tráfico por un lado de una carretera sin aceras, junto a un coche parado en la intersec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997947" name="Picture 2" descr="A group of people walks against traffic on the side of a road without sidewalks, alongside a car stopped at the intersection."/>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3FF8F24F" w14:textId="3F6277A2" w:rsidR="0034075D" w:rsidRPr="00F70291" w:rsidRDefault="0034075D" w:rsidP="00264A64">
            <w:pPr>
              <w:rPr>
                <w:lang w:val="es-ES"/>
              </w:rPr>
            </w:pPr>
            <w:r w:rsidRPr="00F70291">
              <w:rPr>
                <w:lang w:val="es-ES"/>
              </w:rPr>
              <w:t>Consejo de seguridad para peatones: Cuando no haya aceras, camin</w:t>
            </w:r>
            <w:r w:rsidR="00F70291">
              <w:rPr>
                <w:lang w:val="es-ES"/>
              </w:rPr>
              <w:t>e</w:t>
            </w:r>
            <w:r w:rsidRPr="00F70291">
              <w:rPr>
                <w:lang w:val="es-ES"/>
              </w:rPr>
              <w:t xml:space="preserve"> en dirección contraria al tráfico para poder ver los vehículos que se acercan</w:t>
            </w:r>
          </w:p>
        </w:tc>
      </w:tr>
      <w:tr w:rsidR="009B6A85" w:rsidRPr="00F70291" w14:paraId="789E615A" w14:textId="77777777" w:rsidTr="00264A64">
        <w:tc>
          <w:tcPr>
            <w:tcW w:w="4675" w:type="dxa"/>
          </w:tcPr>
          <w:p w14:paraId="6460F28E" w14:textId="03371DFD" w:rsidR="009B6A85" w:rsidRDefault="00D13672" w:rsidP="009B6A85">
            <w:pPr>
              <w:rPr>
                <w:noProof/>
              </w:rPr>
            </w:pPr>
            <w:r>
              <w:rPr>
                <w:noProof/>
              </w:rPr>
              <w:drawing>
                <wp:inline distT="0" distB="0" distL="0" distR="0" wp14:anchorId="74861F7D" wp14:editId="58730189">
                  <wp:extent cx="2831465" cy="1416050"/>
                  <wp:effectExtent l="0" t="0" r="6985" b="0"/>
                  <wp:docPr id="506460227" name="Picture 10" descr="Un coche se detiene en un paso de peatones mientras cuatro personas cruzan la calle. Uno de ellos sostiene un móvil a su lado y mira hacia adela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460227" name="Picture 10" descr="A car is stopped at a crosswalk as four people cross the road. One of them is holding a cell phone down at their side and looking ahea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831465" cy="1416050"/>
                          </a:xfrm>
                          <a:prstGeom prst="rect">
                            <a:avLst/>
                          </a:prstGeom>
                        </pic:spPr>
                      </pic:pic>
                    </a:graphicData>
                  </a:graphic>
                </wp:inline>
              </w:drawing>
            </w:r>
          </w:p>
        </w:tc>
        <w:tc>
          <w:tcPr>
            <w:tcW w:w="4675" w:type="dxa"/>
          </w:tcPr>
          <w:p w14:paraId="76460E45" w14:textId="39326B1D" w:rsidR="009B6A85" w:rsidRPr="00F70291" w:rsidRDefault="009B6A85" w:rsidP="009B6A85">
            <w:pPr>
              <w:rPr>
                <w:lang w:val="es-ES"/>
              </w:rPr>
            </w:pPr>
            <w:r w:rsidRPr="00F70291">
              <w:rPr>
                <w:lang w:val="es-ES"/>
              </w:rPr>
              <w:t>Consejo de seguridad para peatones: Evit</w:t>
            </w:r>
            <w:r w:rsidR="00F70291">
              <w:rPr>
                <w:lang w:val="es-ES"/>
              </w:rPr>
              <w:t>e</w:t>
            </w:r>
            <w:r w:rsidRPr="00F70291">
              <w:rPr>
                <w:lang w:val="es-ES"/>
              </w:rPr>
              <w:t xml:space="preserve"> distracciones al cruzar. #HeadsUpPhonesDown</w:t>
            </w:r>
          </w:p>
        </w:tc>
      </w:tr>
    </w:tbl>
    <w:p w14:paraId="31C96141" w14:textId="77777777" w:rsidR="0034075D" w:rsidRPr="00F70291" w:rsidRDefault="0034075D" w:rsidP="0034075D">
      <w:pPr>
        <w:rPr>
          <w:lang w:val="es-ES"/>
        </w:rPr>
      </w:pPr>
    </w:p>
    <w:p w14:paraId="174EE80B" w14:textId="29B9F143" w:rsidR="0034075D" w:rsidRPr="00F70291" w:rsidRDefault="0034075D">
      <w:pPr>
        <w:rPr>
          <w:lang w:val="es-ES"/>
        </w:rPr>
      </w:pPr>
    </w:p>
    <w:sectPr w:rsidR="0034075D" w:rsidRPr="00F702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Shruti">
    <w:panose1 w:val="02000500000000000000"/>
    <w:charset w:val="00"/>
    <w:family w:val="swiss"/>
    <w:pitch w:val="variable"/>
    <w:sig w:usb0="00040003" w:usb1="00000000" w:usb2="00000000" w:usb3="00000000" w:csb0="00000001" w:csb1="00000000"/>
  </w:font>
  <w:font w:name="Latha">
    <w:panose1 w:val="02000400000000000000"/>
    <w:charset w:val="00"/>
    <w:family w:val="swiss"/>
    <w:pitch w:val="variable"/>
    <w:sig w:usb0="00100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826"/>
    <w:rsid w:val="000E5CD9"/>
    <w:rsid w:val="00110983"/>
    <w:rsid w:val="001269C6"/>
    <w:rsid w:val="00150705"/>
    <w:rsid w:val="0016341E"/>
    <w:rsid w:val="001C6C57"/>
    <w:rsid w:val="001D0414"/>
    <w:rsid w:val="002069CB"/>
    <w:rsid w:val="002B0845"/>
    <w:rsid w:val="00304701"/>
    <w:rsid w:val="0034075D"/>
    <w:rsid w:val="003962B4"/>
    <w:rsid w:val="00494569"/>
    <w:rsid w:val="004C4212"/>
    <w:rsid w:val="00523B71"/>
    <w:rsid w:val="005B4913"/>
    <w:rsid w:val="005B4BB6"/>
    <w:rsid w:val="005B5D0E"/>
    <w:rsid w:val="006B509B"/>
    <w:rsid w:val="00755826"/>
    <w:rsid w:val="007D3271"/>
    <w:rsid w:val="007D3AC3"/>
    <w:rsid w:val="00882ABC"/>
    <w:rsid w:val="008F7A36"/>
    <w:rsid w:val="009657ED"/>
    <w:rsid w:val="009B6A85"/>
    <w:rsid w:val="00A907A2"/>
    <w:rsid w:val="00A937FD"/>
    <w:rsid w:val="00AE4B6A"/>
    <w:rsid w:val="00B15505"/>
    <w:rsid w:val="00BA3337"/>
    <w:rsid w:val="00D13672"/>
    <w:rsid w:val="00D30579"/>
    <w:rsid w:val="00DF32C5"/>
    <w:rsid w:val="00E00B5D"/>
    <w:rsid w:val="00EE3BC9"/>
    <w:rsid w:val="00EE5F63"/>
    <w:rsid w:val="00F12A41"/>
    <w:rsid w:val="00F70291"/>
    <w:rsid w:val="00F81443"/>
    <w:rsid w:val="00F960EB"/>
  </w:rsids>
  <m:mathPr>
    <m:mathFont m:val="Cambria Math"/>
    <m:brkBin m:val="before"/>
    <m:brkBinSub m:val="--"/>
    <m:smallFrac m:val="0"/>
    <m:dispDef/>
    <m:lMargin m:val="0"/>
    <m:rMargin m:val="0"/>
    <m:defJc m:val="centerGroup"/>
    <m:wrapIndent m:val="1440"/>
    <m:intLim m:val="subSup"/>
    <m:naryLim m:val="undOvr"/>
  </m:mathPr>
  <w:themeFontLang w:val="en-US" w:eastAsia="ko-KR"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5224E"/>
  <w15:chartTrackingRefBased/>
  <w15:docId w15:val="{5566CFBF-4C03-4FBB-8396-47C395584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gu-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Latha"/>
    </w:rPr>
  </w:style>
  <w:style w:type="paragraph" w:styleId="Ttulo1">
    <w:name w:val="heading 1"/>
    <w:basedOn w:val="Normal"/>
    <w:next w:val="Normal"/>
    <w:link w:val="Ttulo1Car"/>
    <w:uiPriority w:val="9"/>
    <w:qFormat/>
    <w:rsid w:val="007558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558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5582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5582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5582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5582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5582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5582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5582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5582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5582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5582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5582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5582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5582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5582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5582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55826"/>
    <w:rPr>
      <w:rFonts w:eastAsiaTheme="majorEastAsia" w:cstheme="majorBidi"/>
      <w:color w:val="272727" w:themeColor="text1" w:themeTint="D8"/>
    </w:rPr>
  </w:style>
  <w:style w:type="paragraph" w:styleId="Ttulo">
    <w:name w:val="Title"/>
    <w:basedOn w:val="Normal"/>
    <w:next w:val="Normal"/>
    <w:link w:val="TtuloCar"/>
    <w:uiPriority w:val="10"/>
    <w:qFormat/>
    <w:rsid w:val="007558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5582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5582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5582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55826"/>
    <w:pPr>
      <w:spacing w:before="160"/>
      <w:jc w:val="center"/>
    </w:pPr>
    <w:rPr>
      <w:i/>
      <w:iCs/>
      <w:color w:val="404040" w:themeColor="text1" w:themeTint="BF"/>
    </w:rPr>
  </w:style>
  <w:style w:type="character" w:customStyle="1" w:styleId="CitaCar">
    <w:name w:val="Cita Car"/>
    <w:basedOn w:val="Fuentedeprrafopredeter"/>
    <w:link w:val="Cita"/>
    <w:uiPriority w:val="29"/>
    <w:rsid w:val="00755826"/>
    <w:rPr>
      <w:rFonts w:cs="Latha"/>
      <w:i/>
      <w:iCs/>
      <w:color w:val="404040" w:themeColor="text1" w:themeTint="BF"/>
    </w:rPr>
  </w:style>
  <w:style w:type="paragraph" w:styleId="Prrafodelista">
    <w:name w:val="List Paragraph"/>
    <w:basedOn w:val="Normal"/>
    <w:uiPriority w:val="34"/>
    <w:qFormat/>
    <w:rsid w:val="00755826"/>
    <w:pPr>
      <w:ind w:left="720"/>
      <w:contextualSpacing/>
    </w:pPr>
  </w:style>
  <w:style w:type="character" w:styleId="nfasisintenso">
    <w:name w:val="Intense Emphasis"/>
    <w:basedOn w:val="Fuentedeprrafopredeter"/>
    <w:uiPriority w:val="21"/>
    <w:qFormat/>
    <w:rsid w:val="00755826"/>
    <w:rPr>
      <w:i/>
      <w:iCs/>
      <w:color w:val="0F4761" w:themeColor="accent1" w:themeShade="BF"/>
    </w:rPr>
  </w:style>
  <w:style w:type="paragraph" w:styleId="Citadestacada">
    <w:name w:val="Intense Quote"/>
    <w:basedOn w:val="Normal"/>
    <w:next w:val="Normal"/>
    <w:link w:val="CitadestacadaCar"/>
    <w:uiPriority w:val="30"/>
    <w:qFormat/>
    <w:rsid w:val="007558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55826"/>
    <w:rPr>
      <w:rFonts w:cs="Latha"/>
      <w:i/>
      <w:iCs/>
      <w:color w:val="0F4761" w:themeColor="accent1" w:themeShade="BF"/>
    </w:rPr>
  </w:style>
  <w:style w:type="character" w:styleId="Referenciaintensa">
    <w:name w:val="Intense Reference"/>
    <w:basedOn w:val="Fuentedeprrafopredeter"/>
    <w:uiPriority w:val="32"/>
    <w:qFormat/>
    <w:rsid w:val="00755826"/>
    <w:rPr>
      <w:b/>
      <w:bCs/>
      <w:smallCaps/>
      <w:color w:val="0F4761" w:themeColor="accent1" w:themeShade="BF"/>
      <w:spacing w:val="5"/>
    </w:rPr>
  </w:style>
  <w:style w:type="table" w:styleId="Tablaconcuadrcula">
    <w:name w:val="Table Grid"/>
    <w:basedOn w:val="Tablanormal"/>
    <w:uiPriority w:val="39"/>
    <w:rsid w:val="00882ABC"/>
    <w:pPr>
      <w:spacing w:after="0" w:line="240" w:lineRule="auto"/>
    </w:pPr>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F7029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customXml" Target="../customXml/item3.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image" Target="media/image19.jpeg"/><Relationship Id="rId2" Type="http://schemas.openxmlformats.org/officeDocument/2006/relationships/customXml" Target="../customXml/item2.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jpeg"/><Relationship Id="rId30" Type="http://schemas.openxmlformats.org/officeDocument/2006/relationships/image" Target="media/image2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e2dc691-2589-45a3-9fba-539743749dfb" xsi:nil="true"/>
    <lcf76f155ced4ddcb4097134ff3c332f xmlns="c60eccfa-314e-44bd-931d-59030c1b504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A98DC36AFEB6D4AA77636A2BDA0D0B3" ma:contentTypeVersion="19" ma:contentTypeDescription="Create a new document." ma:contentTypeScope="" ma:versionID="94b0dd5ae715fa5cf6a3ce40baffb9dd">
  <xsd:schema xmlns:xsd="http://www.w3.org/2001/XMLSchema" xmlns:xs="http://www.w3.org/2001/XMLSchema" xmlns:p="http://schemas.microsoft.com/office/2006/metadata/properties" xmlns:ns2="c60eccfa-314e-44bd-931d-59030c1b504f" xmlns:ns3="1e2dc691-2589-45a3-9fba-539743749dfb" targetNamespace="http://schemas.microsoft.com/office/2006/metadata/properties" ma:root="true" ma:fieldsID="838fd770a1c44335c06aeb627f948275" ns2:_="" ns3:_="">
    <xsd:import namespace="c60eccfa-314e-44bd-931d-59030c1b504f"/>
    <xsd:import namespace="1e2dc691-2589-45a3-9fba-539743749df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0eccfa-314e-44bd-931d-59030c1b50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31caea7-2454-474f-97d7-d93b562c3cf8"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2dc691-2589-45a3-9fba-539743749df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cb9de72-4ab9-4d03-ba42-35c017190dbb}" ma:internalName="TaxCatchAll" ma:showField="CatchAllData" ma:web="1e2dc691-2589-45a3-9fba-539743749d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ADA6DA-9CA5-4F7E-9B37-01351E8912A5}">
  <ds:schemaRefs>
    <ds:schemaRef ds:uri="http://schemas.microsoft.com/office/2006/metadata/properties"/>
    <ds:schemaRef ds:uri="http://schemas.microsoft.com/office/infopath/2007/PartnerControls"/>
    <ds:schemaRef ds:uri="1e2dc691-2589-45a3-9fba-539743749dfb"/>
    <ds:schemaRef ds:uri="c60eccfa-314e-44bd-931d-59030c1b504f"/>
  </ds:schemaRefs>
</ds:datastoreItem>
</file>

<file path=customXml/itemProps2.xml><?xml version="1.0" encoding="utf-8"?>
<ds:datastoreItem xmlns:ds="http://schemas.openxmlformats.org/officeDocument/2006/customXml" ds:itemID="{ED945A0B-83EA-4F67-BECE-6CE28885A19E}">
  <ds:schemaRefs>
    <ds:schemaRef ds:uri="http://schemas.microsoft.com/sharepoint/v3/contenttype/forms"/>
  </ds:schemaRefs>
</ds:datastoreItem>
</file>

<file path=customXml/itemProps3.xml><?xml version="1.0" encoding="utf-8"?>
<ds:datastoreItem xmlns:ds="http://schemas.openxmlformats.org/officeDocument/2006/customXml" ds:itemID="{E43640D9-D9B1-4B24-A60C-71A08C645D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0eccfa-314e-44bd-931d-59030c1b504f"/>
    <ds:schemaRef ds:uri="1e2dc691-2589-45a3-9fba-539743749d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5</Pages>
  <Words>621</Words>
  <Characters>3415</Characters>
  <Application>Microsoft Office Word</Application>
  <DocSecurity>0</DocSecurity>
  <Lines>155</Lines>
  <Paragraphs>48</Paragraphs>
  <ScaleCrop>false</ScaleCrop>
  <Company/>
  <LinksUpToDate>false</LinksUpToDate>
  <CharactersWithSpaces>3988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Hayes, Melissa</dc:creator>
  <cp:keywords/>
  <dc:description/>
  <cp:lastModifiedBy>Taborda, Ana</cp:lastModifiedBy>
  <cp:revision>1</cp:revision>
  <dcterms:created xsi:type="dcterms:W3CDTF">2026-06-22T17:31:00Z</dcterms:created>
  <dcterms:modified xsi:type="dcterms:W3CDTF">2026-10-13T20:00:00Z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0x0101003A98DC36AFEB6D4AA77636A2BDA0D0B3</vt:lpwstr>
  </property>
  <property fmtid="{D5CDD505-2E9C-101B-9397-08002B2CF9AE}" pid="3" name="MediaServiceImageTags">
    <vt:lpwstr/>
  </property>
  <property fmtid="{D5CDD505-2E9C-101B-9397-08002B2CF9AE}" pid="4" name="docLang">
    <vt:lpwstr>en</vt:lpwstr>
  </property>
</Properties>
</file>